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142EE" w14:textId="752A9B7A" w:rsidR="009A0B6E" w:rsidRPr="009A0B6E" w:rsidRDefault="009A0B6E" w:rsidP="009A0B6E">
      <w:pPr>
        <w:suppressAutoHyphens/>
        <w:spacing w:after="0" w:line="260" w:lineRule="atLeast"/>
        <w:jc w:val="right"/>
        <w:rPr>
          <w:rFonts w:ascii="DejaVu Sans Condensed" w:eastAsia="Times New Roman" w:hAnsi="DejaVu Sans Condensed" w:cs="DejaVu Sans Condensed"/>
          <w:bCs/>
          <w:kern w:val="0"/>
          <w:lang w:eastAsia="ar-SA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lang w:eastAsia="ar-SA"/>
          <w14:ligatures w14:val="none"/>
        </w:rPr>
        <w:t xml:space="preserve">Załącznik nr </w:t>
      </w:r>
      <w:r>
        <w:rPr>
          <w:rFonts w:ascii="DejaVu Sans Condensed" w:eastAsia="Times New Roman" w:hAnsi="DejaVu Sans Condensed" w:cs="DejaVu Sans Condensed"/>
          <w:b/>
          <w:kern w:val="0"/>
          <w:lang w:eastAsia="ar-SA"/>
          <w14:ligatures w14:val="none"/>
        </w:rPr>
        <w:t>4</w:t>
      </w:r>
      <w:r w:rsidRPr="009A0B6E">
        <w:rPr>
          <w:rFonts w:ascii="DejaVu Sans Condensed" w:eastAsia="Times New Roman" w:hAnsi="DejaVu Sans Condensed" w:cs="DejaVu Sans Condensed"/>
          <w:b/>
          <w:kern w:val="0"/>
          <w:lang w:eastAsia="ar-SA"/>
          <w14:ligatures w14:val="none"/>
        </w:rPr>
        <w:t xml:space="preserve"> do SWZ</w:t>
      </w:r>
    </w:p>
    <w:p w14:paraId="5C115D7B" w14:textId="77777777" w:rsidR="009A0B6E" w:rsidRPr="009A0B6E" w:rsidRDefault="009A0B6E" w:rsidP="009A0B6E">
      <w:pPr>
        <w:spacing w:after="0" w:line="240" w:lineRule="auto"/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</w:pPr>
    </w:p>
    <w:p w14:paraId="213C1A4B" w14:textId="77777777" w:rsidR="009A0B6E" w:rsidRPr="009A0B6E" w:rsidRDefault="009A0B6E" w:rsidP="009A0B6E">
      <w:pPr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  <w:t>Oświadczenie podmiotu udostępniającego zasoby, tj.</w:t>
      </w:r>
    </w:p>
    <w:p w14:paraId="19C96439" w14:textId="77777777" w:rsidR="009A0B6E" w:rsidRPr="009A0B6E" w:rsidRDefault="009A0B6E" w:rsidP="009A0B6E">
      <w:pPr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</w:pPr>
    </w:p>
    <w:p w14:paraId="5E16A24A" w14:textId="77777777" w:rsidR="009A0B6E" w:rsidRPr="009A0B6E" w:rsidRDefault="009A0B6E" w:rsidP="009A0B6E">
      <w:pPr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 xml:space="preserve">……………………………………….………………………… </w:t>
      </w:r>
    </w:p>
    <w:p w14:paraId="255CEAF1" w14:textId="77777777" w:rsidR="009A0B6E" w:rsidRPr="009A0B6E" w:rsidRDefault="009A0B6E" w:rsidP="009A0B6E">
      <w:pPr>
        <w:spacing w:after="0" w:line="340" w:lineRule="exact"/>
        <w:jc w:val="center"/>
        <w:rPr>
          <w:rFonts w:ascii="DejaVu Sans Condensed" w:eastAsia="Times New Roman" w:hAnsi="DejaVu Sans Condensed" w:cs="DejaVu Sans Condensed"/>
          <w:bCs/>
          <w:i/>
          <w:iCs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Cs/>
          <w:i/>
          <w:iCs/>
          <w:kern w:val="0"/>
          <w:lang w:eastAsia="pl-PL"/>
          <w14:ligatures w14:val="none"/>
        </w:rPr>
        <w:t xml:space="preserve">(wskazać nazwę podmiotu) </w:t>
      </w:r>
    </w:p>
    <w:p w14:paraId="78ADF544" w14:textId="77777777" w:rsidR="009A0B6E" w:rsidRPr="009A0B6E" w:rsidRDefault="009A0B6E" w:rsidP="009A0B6E">
      <w:pPr>
        <w:spacing w:after="0" w:line="240" w:lineRule="auto"/>
        <w:jc w:val="center"/>
        <w:rPr>
          <w:rFonts w:ascii="DejaVu Sans Condensed" w:eastAsia="Times New Roman" w:hAnsi="DejaVu Sans Condensed" w:cs="DejaVu Sans Condensed"/>
          <w:bCs/>
          <w:i/>
          <w:iCs/>
          <w:kern w:val="0"/>
          <w:lang w:eastAsia="pl-PL"/>
          <w14:ligatures w14:val="none"/>
        </w:rPr>
      </w:pPr>
    </w:p>
    <w:p w14:paraId="44A72A1D" w14:textId="77777777" w:rsidR="009A0B6E" w:rsidRPr="009A0B6E" w:rsidRDefault="009A0B6E" w:rsidP="009A0B6E">
      <w:pPr>
        <w:tabs>
          <w:tab w:val="left" w:pos="480"/>
        </w:tabs>
        <w:suppressAutoHyphens/>
        <w:spacing w:after="0" w:line="240" w:lineRule="auto"/>
        <w:jc w:val="center"/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  <w:t xml:space="preserve">aktualne na dzień składania ofert, składane na podstawie art. 125 ust. 1 i 5 ustawy z dnia 11 września 2019 r.  Prawo zamówień publicznych (dalej jako: ustawa </w:t>
      </w:r>
      <w:proofErr w:type="spellStart"/>
      <w:r w:rsidRPr="009A0B6E"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  <w:t>Pzp</w:t>
      </w:r>
      <w:proofErr w:type="spellEnd"/>
      <w:r w:rsidRPr="009A0B6E"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  <w:t xml:space="preserve">), na potrzeby postępowania o udzielenie zamówienia publicznego </w:t>
      </w:r>
      <w:proofErr w:type="spellStart"/>
      <w:r w:rsidRPr="009A0B6E"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  <w:t>pn</w:t>
      </w:r>
      <w:proofErr w:type="spellEnd"/>
      <w:r w:rsidRPr="009A0B6E">
        <w:rPr>
          <w:rFonts w:ascii="DejaVu Sans Condensed" w:eastAsia="Times New Roman" w:hAnsi="DejaVu Sans Condensed" w:cs="DejaVu Sans Condensed"/>
          <w:kern w:val="0"/>
          <w:lang w:val="x-none" w:eastAsia="pl-PL"/>
          <w14:ligatures w14:val="none"/>
        </w:rPr>
        <w:t xml:space="preserve">: </w:t>
      </w:r>
    </w:p>
    <w:p w14:paraId="430809E7" w14:textId="77777777" w:rsidR="000E67AE" w:rsidRPr="000E67AE" w:rsidRDefault="000E67AE" w:rsidP="000E67AE">
      <w:pPr>
        <w:spacing w:after="0" w:line="340" w:lineRule="exact"/>
        <w:jc w:val="both"/>
        <w:rPr>
          <w:rFonts w:ascii="DejaVu Sans Condensed" w:eastAsia="Times New Roman" w:hAnsi="DejaVu Sans Condensed" w:cs="Arial"/>
          <w:b/>
          <w:kern w:val="0"/>
          <w:lang w:val="x-none" w:eastAsia="pl-PL"/>
          <w14:ligatures w14:val="none"/>
        </w:rPr>
      </w:pPr>
      <w:r w:rsidRPr="000E67AE">
        <w:rPr>
          <w:rFonts w:ascii="DejaVu Sans Condensed" w:eastAsia="Times New Roman" w:hAnsi="DejaVu Sans Condensed" w:cs="Arial"/>
          <w:b/>
          <w:kern w:val="0"/>
          <w:lang w:val="x-none" w:eastAsia="pl-PL"/>
          <w14:ligatures w14:val="none"/>
        </w:rPr>
        <w:t xml:space="preserve">„Zakup i dostawa artykułów spożywczych do stołówki Zespołu Placówek Oświatowych </w:t>
      </w:r>
    </w:p>
    <w:p w14:paraId="4E31F715" w14:textId="77777777" w:rsidR="000E67AE" w:rsidRDefault="000E67AE" w:rsidP="000E67AE">
      <w:pPr>
        <w:spacing w:after="0" w:line="340" w:lineRule="exact"/>
        <w:jc w:val="both"/>
        <w:rPr>
          <w:rFonts w:ascii="DejaVu Sans Condensed" w:eastAsia="Times New Roman" w:hAnsi="DejaVu Sans Condensed" w:cs="Arial"/>
          <w:b/>
          <w:kern w:val="0"/>
          <w:lang w:val="x-none" w:eastAsia="pl-PL"/>
          <w14:ligatures w14:val="none"/>
        </w:rPr>
      </w:pPr>
      <w:r w:rsidRPr="000E67AE">
        <w:rPr>
          <w:rFonts w:ascii="DejaVu Sans Condensed" w:eastAsia="Times New Roman" w:hAnsi="DejaVu Sans Condensed" w:cs="Arial"/>
          <w:b/>
          <w:kern w:val="0"/>
          <w:lang w:val="x-none" w:eastAsia="pl-PL"/>
          <w14:ligatures w14:val="none"/>
        </w:rPr>
        <w:t>w Szczawinie Kościelnym na rok 2026”</w:t>
      </w:r>
    </w:p>
    <w:p w14:paraId="2472DF46" w14:textId="4F7ECAAC" w:rsidR="009A0B6E" w:rsidRPr="009A0B6E" w:rsidRDefault="009A0B6E" w:rsidP="000E67AE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  <w:t>prowadzonego przez  Zamawiającego Gmina Szczawin Kościelny</w:t>
      </w:r>
    </w:p>
    <w:p w14:paraId="65EC49EF" w14:textId="77777777" w:rsidR="009A0B6E" w:rsidRPr="009A0B6E" w:rsidRDefault="009A0B6E" w:rsidP="009A0B6E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34DD36EF" w14:textId="77777777" w:rsidR="009A0B6E" w:rsidRPr="009A0B6E" w:rsidRDefault="009A0B6E" w:rsidP="009A0B6E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>OŚWIADCZENIE DOTYCZĄCE</w:t>
      </w:r>
    </w:p>
    <w:p w14:paraId="259131E3" w14:textId="77777777" w:rsidR="009A0B6E" w:rsidRPr="009A0B6E" w:rsidRDefault="009A0B6E" w:rsidP="009A0B6E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  <w:t>PRZESŁANEK WYKLUCZENIA Z POSTĘPOWANIA:</w:t>
      </w:r>
    </w:p>
    <w:p w14:paraId="4E339ABF" w14:textId="77777777" w:rsidR="009A0B6E" w:rsidRPr="009A0B6E" w:rsidRDefault="009A0B6E" w:rsidP="009A0B6E">
      <w:pPr>
        <w:spacing w:after="0" w:line="240" w:lineRule="auto"/>
        <w:ind w:firstLine="709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2CC45D97" w14:textId="50A891E1" w:rsidR="009A0B6E" w:rsidRPr="00355ED6" w:rsidRDefault="009A0B6E" w:rsidP="009A0B6E">
      <w:pPr>
        <w:numPr>
          <w:ilvl w:val="1"/>
          <w:numId w:val="1"/>
        </w:numPr>
        <w:spacing w:after="0" w:line="340" w:lineRule="exact"/>
        <w:ind w:left="360" w:hanging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355E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nie podlegam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wykluczeniu z postępowania na podstawie art. 108 ust. 1 </w:t>
      </w:r>
      <w:r w:rsidRPr="00355E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oraz art. 109 ust. 1 pkt. 1, 4</w:t>
      </w:r>
      <w:r w:rsidR="00436F8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-10 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ustawy </w:t>
      </w:r>
      <w:proofErr w:type="spellStart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04473949" w14:textId="77777777" w:rsidR="009A0B6E" w:rsidRPr="00355ED6" w:rsidRDefault="009A0B6E" w:rsidP="009A0B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B6D4750" w14:textId="3FA5370B" w:rsidR="009A0B6E" w:rsidRPr="00355ED6" w:rsidRDefault="009A0B6E" w:rsidP="009A0B6E">
      <w:pPr>
        <w:numPr>
          <w:ilvl w:val="1"/>
          <w:numId w:val="1"/>
        </w:numPr>
        <w:spacing w:after="0" w:line="340" w:lineRule="exact"/>
        <w:ind w:left="360" w:hanging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55E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zachodzą</w:t>
      </w:r>
      <w:r w:rsidRPr="00355E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stosunku do mnie podstawy wykluczenia z postępowania wskazane w art. …………. ustawy </w:t>
      </w:r>
      <w:proofErr w:type="spellStart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(podać mającą zastosowanie podstawę wykluczenia spośród wymienionych w  art. 108 ust. 1 lub art. 109 ust. 1 pkt </w:t>
      </w:r>
      <w:r w:rsidR="00436F8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1, 4-10 </w:t>
      </w:r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ustawy </w:t>
      </w:r>
      <w:proofErr w:type="spellStart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55ED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podjąłem następujące środki naprawcze: </w:t>
      </w:r>
    </w:p>
    <w:p w14:paraId="6A559ED4" w14:textId="514E758E" w:rsidR="009A0B6E" w:rsidRPr="009A0B6E" w:rsidRDefault="009A0B6E" w:rsidP="009A0B6E">
      <w:pPr>
        <w:spacing w:after="0" w:line="340" w:lineRule="exact"/>
        <w:ind w:left="360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  <w:t>………………………………………………………………………………………………………</w:t>
      </w:r>
    </w:p>
    <w:p w14:paraId="71BB11E4" w14:textId="77777777" w:rsidR="009A0B6E" w:rsidRPr="009A0B6E" w:rsidRDefault="009A0B6E" w:rsidP="009A0B6E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>OŚWIADCZENIE DOTYCZĄCE</w:t>
      </w:r>
    </w:p>
    <w:p w14:paraId="30AA40BB" w14:textId="77777777" w:rsidR="009A0B6E" w:rsidRPr="009A0B6E" w:rsidRDefault="009A0B6E" w:rsidP="009A0B6E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kern w:val="0"/>
          <w:u w:val="single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bCs/>
          <w:kern w:val="0"/>
          <w:u w:val="single"/>
          <w:lang w:eastAsia="pl-PL"/>
          <w14:ligatures w14:val="none"/>
        </w:rPr>
        <w:t>SPEŁNIANIA WARUNKÓW UDZIAŁU W POSTĘPOWANIU</w:t>
      </w:r>
    </w:p>
    <w:p w14:paraId="0E8204CD" w14:textId="77777777" w:rsidR="009A0B6E" w:rsidRPr="009A0B6E" w:rsidRDefault="009A0B6E" w:rsidP="009A0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6"/>
          <w:szCs w:val="16"/>
          <w:lang w:val="x-none" w:eastAsia="pl-PL"/>
          <w14:ligatures w14:val="none"/>
        </w:rPr>
      </w:pPr>
    </w:p>
    <w:p w14:paraId="2CFEEF29" w14:textId="403D7C09" w:rsidR="009A0B6E" w:rsidRPr="009A0B6E" w:rsidRDefault="009A0B6E" w:rsidP="009A0B6E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  <w:t>Oświadczam, że spełniam warunki udziału w postępowaniu określone SWZ, w zakresie w jakim udostępniam zasoby.</w:t>
      </w:r>
    </w:p>
    <w:p w14:paraId="4B29C4B2" w14:textId="77777777" w:rsidR="009A0B6E" w:rsidRPr="009A0B6E" w:rsidRDefault="009A0B6E" w:rsidP="009A0B6E">
      <w:pPr>
        <w:tabs>
          <w:tab w:val="num" w:pos="480"/>
        </w:tabs>
        <w:spacing w:after="0" w:line="240" w:lineRule="auto"/>
        <w:ind w:left="480" w:hanging="480"/>
        <w:jc w:val="both"/>
        <w:rPr>
          <w:rFonts w:ascii="DejaVu Sans Condensed" w:eastAsia="Times New Roman" w:hAnsi="DejaVu Sans Condensed" w:cs="DejaVu Sans Condensed"/>
          <w:kern w:val="0"/>
          <w:sz w:val="16"/>
          <w:szCs w:val="16"/>
          <w:lang w:eastAsia="pl-PL"/>
          <w14:ligatures w14:val="none"/>
        </w:rPr>
      </w:pPr>
    </w:p>
    <w:p w14:paraId="1C6BC179" w14:textId="77777777" w:rsidR="009A0B6E" w:rsidRPr="009A0B6E" w:rsidRDefault="009A0B6E" w:rsidP="009A0B6E">
      <w:pPr>
        <w:shd w:val="clear" w:color="auto" w:fill="BFBFBF"/>
        <w:spacing w:after="0" w:line="340" w:lineRule="exact"/>
        <w:jc w:val="center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 xml:space="preserve">OŚWIADCZENIE DOTYCZĄCE </w:t>
      </w:r>
      <w:r w:rsidRPr="009A0B6E">
        <w:rPr>
          <w:rFonts w:ascii="DejaVu Sans Condensed" w:eastAsia="Times New Roman" w:hAnsi="DejaVu Sans Condensed" w:cs="DejaVu Sans Condensed"/>
          <w:b/>
          <w:kern w:val="0"/>
          <w:u w:val="single"/>
          <w:lang w:eastAsia="pl-PL"/>
          <w14:ligatures w14:val="none"/>
        </w:rPr>
        <w:t>PODANYCH INFORMACJI</w:t>
      </w:r>
      <w:r w:rsidRPr="009A0B6E">
        <w:rPr>
          <w:rFonts w:ascii="DejaVu Sans Condensed" w:eastAsia="Times New Roman" w:hAnsi="DejaVu Sans Condensed" w:cs="DejaVu Sans Condensed"/>
          <w:b/>
          <w:kern w:val="0"/>
          <w:lang w:eastAsia="pl-PL"/>
          <w14:ligatures w14:val="none"/>
        </w:rPr>
        <w:t>:</w:t>
      </w:r>
    </w:p>
    <w:p w14:paraId="6CEA0C81" w14:textId="77777777" w:rsidR="009A0B6E" w:rsidRPr="009A0B6E" w:rsidRDefault="009A0B6E" w:rsidP="009A0B6E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</w:p>
    <w:p w14:paraId="69EEB0FD" w14:textId="77777777" w:rsidR="009A0B6E" w:rsidRPr="009A0B6E" w:rsidRDefault="009A0B6E" w:rsidP="009A0B6E">
      <w:pPr>
        <w:spacing w:after="0" w:line="340" w:lineRule="exact"/>
        <w:jc w:val="both"/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08CB21" w14:textId="77777777" w:rsidR="009A0B6E" w:rsidRPr="009A0B6E" w:rsidRDefault="009A0B6E" w:rsidP="009A0B6E">
      <w:pPr>
        <w:spacing w:after="0" w:line="276" w:lineRule="auto"/>
        <w:jc w:val="both"/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</w:pPr>
    </w:p>
    <w:p w14:paraId="3D657613" w14:textId="2429EBA4" w:rsidR="009A0B6E" w:rsidRPr="009A0B6E" w:rsidRDefault="009A0B6E" w:rsidP="00355ED6">
      <w:pPr>
        <w:spacing w:after="0" w:line="240" w:lineRule="auto"/>
        <w:jc w:val="right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  <w:t>…………….…….….</w:t>
      </w:r>
      <w:r w:rsidRPr="009A0B6E">
        <w:rPr>
          <w:rFonts w:ascii="DejaVu Sans Condensed" w:eastAsia="Times New Roman" w:hAnsi="DejaVu Sans Condensed" w:cs="Times New Roman"/>
          <w:i/>
          <w:kern w:val="0"/>
          <w:lang w:eastAsia="pl-PL"/>
          <w14:ligatures w14:val="none"/>
        </w:rPr>
        <w:t xml:space="preserve">, </w:t>
      </w:r>
      <w:r w:rsidRPr="009A0B6E"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  <w:t xml:space="preserve">dnia ………….…. r.                              </w:t>
      </w:r>
      <w:r w:rsidR="00355ED6"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  <w:t xml:space="preserve">                  </w:t>
      </w:r>
      <w:r w:rsidRPr="009A0B6E">
        <w:rPr>
          <w:rFonts w:ascii="DejaVu Sans Condensed" w:eastAsia="Times New Roman" w:hAnsi="DejaVu Sans Condensed" w:cs="Times New Roman"/>
          <w:kern w:val="0"/>
          <w:lang w:eastAsia="pl-PL"/>
          <w14:ligatures w14:val="none"/>
        </w:rPr>
        <w:t>……………….……...………………………</w:t>
      </w:r>
      <w:r w:rsidRPr="009A0B6E">
        <w:rPr>
          <w:rFonts w:ascii="DejaVu Sans Condensed" w:eastAsia="Times New Roman" w:hAnsi="DejaVu Sans Condensed" w:cs="Times New Roman"/>
          <w:i/>
          <w:kern w:val="0"/>
          <w:lang w:eastAsia="pl-PL"/>
          <w14:ligatures w14:val="none"/>
        </w:rPr>
        <w:t xml:space="preserve">                                        </w:t>
      </w:r>
      <w:r w:rsidRPr="009A0B6E">
        <w:rPr>
          <w:rFonts w:ascii="DejaVu Sans Condensed" w:eastAsia="Times New Roman" w:hAnsi="DejaVu Sans Condensed" w:cs="Times New Roman"/>
          <w:i/>
          <w:kern w:val="0"/>
          <w:sz w:val="24"/>
          <w:szCs w:val="24"/>
          <w:lang w:eastAsia="pl-PL"/>
          <w14:ligatures w14:val="none"/>
        </w:rPr>
        <w:t xml:space="preserve">                    </w:t>
      </w:r>
      <w:r w:rsidRPr="009A0B6E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>(miejscowość)</w:t>
      </w:r>
      <w:r w:rsidRPr="009A0B6E">
        <w:rPr>
          <w:rFonts w:ascii="DejaVu Sans Condensed" w:eastAsia="Times New Roman" w:hAnsi="DejaVu Sans Condensed" w:cs="Times New Roman"/>
          <w:i/>
          <w:kern w:val="0"/>
          <w:sz w:val="24"/>
          <w:szCs w:val="24"/>
          <w:lang w:eastAsia="pl-PL"/>
          <w14:ligatures w14:val="none"/>
        </w:rPr>
        <w:t xml:space="preserve">                                        </w:t>
      </w:r>
      <w:r w:rsidRPr="009A0B6E">
        <w:rPr>
          <w:rFonts w:ascii="DejaVu Sans Condensed" w:eastAsia="Times New Roman" w:hAnsi="DejaVu Sans Condensed" w:cs="Times New Roman"/>
          <w:i/>
          <w:kern w:val="0"/>
          <w:sz w:val="24"/>
          <w:szCs w:val="24"/>
          <w:lang w:eastAsia="pl-PL"/>
          <w14:ligatures w14:val="none"/>
        </w:rPr>
        <w:tab/>
        <w:t xml:space="preserve">                                        </w:t>
      </w:r>
      <w:r w:rsidRPr="009A0B6E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(kwalifikowany podpis elektroniczny,  podpis      </w:t>
      </w:r>
    </w:p>
    <w:p w14:paraId="786F7C82" w14:textId="77777777" w:rsidR="009A0B6E" w:rsidRPr="009A0B6E" w:rsidRDefault="009A0B6E" w:rsidP="009A0B6E">
      <w:pPr>
        <w:spacing w:after="0" w:line="240" w:lineRule="auto"/>
        <w:jc w:val="center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zaufany lub podpis osobisty</w:t>
      </w:r>
    </w:p>
    <w:p w14:paraId="68087D9C" w14:textId="77777777" w:rsidR="009A0B6E" w:rsidRPr="009A0B6E" w:rsidRDefault="009A0B6E" w:rsidP="009A0B6E">
      <w:pPr>
        <w:spacing w:after="0" w:line="240" w:lineRule="auto"/>
        <w:jc w:val="right"/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</w:pPr>
      <w:r w:rsidRPr="009A0B6E">
        <w:rPr>
          <w:rFonts w:ascii="DejaVu Sans Condensed" w:eastAsia="Times New Roman" w:hAnsi="DejaVu Sans Condensed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Upełnomocnionego </w:t>
      </w:r>
      <w:r w:rsidRPr="009A0B6E">
        <w:rPr>
          <w:rFonts w:ascii="DejaVu Sans Condensed" w:eastAsia="Times New Roman" w:hAnsi="DejaVu Sans Condensed" w:cs="Times New Roman"/>
          <w:i/>
          <w:kern w:val="0"/>
          <w:sz w:val="16"/>
          <w:szCs w:val="16"/>
          <w:lang w:eastAsia="pl-PL"/>
          <w14:ligatures w14:val="none"/>
        </w:rPr>
        <w:t>przedstawiciela Wykonawcy)</w:t>
      </w:r>
    </w:p>
    <w:p w14:paraId="28C7C994" w14:textId="77777777" w:rsidR="009A0B6E" w:rsidRPr="009A0B6E" w:rsidRDefault="009A0B6E" w:rsidP="009A0B6E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i/>
          <w:iCs/>
          <w:color w:val="000000"/>
          <w:kern w:val="0"/>
          <w:lang w:eastAsia="pl-PL"/>
          <w14:ligatures w14:val="none"/>
        </w:rPr>
      </w:pPr>
    </w:p>
    <w:p w14:paraId="138CE891" w14:textId="77777777" w:rsidR="009A0B6E" w:rsidRPr="009A0B6E" w:rsidRDefault="009A0B6E" w:rsidP="009A0B6E">
      <w:pPr>
        <w:spacing w:after="0" w:line="240" w:lineRule="auto"/>
        <w:jc w:val="both"/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</w:pPr>
      <w:r w:rsidRPr="009A0B6E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vertAlign w:val="superscript"/>
          <w:lang w:val="x-none" w:eastAsia="pl-PL"/>
          <w14:ligatures w14:val="none"/>
        </w:rPr>
        <w:t>1)</w:t>
      </w:r>
      <w:r w:rsidRPr="009A0B6E">
        <w:rPr>
          <w:rFonts w:ascii="DejaVu Sans Condensed" w:eastAsia="Times New Roman" w:hAnsi="DejaVu Sans Condensed" w:cs="DejaVu Sans Condensed"/>
          <w:bCs/>
          <w:kern w:val="0"/>
          <w:sz w:val="20"/>
          <w:szCs w:val="20"/>
          <w:lang w:val="x-none" w:eastAsia="pl-PL"/>
          <w14:ligatures w14:val="none"/>
        </w:rPr>
        <w:t xml:space="preserve"> wypełnić, gdy zachodzą podstawy wykluczenia</w:t>
      </w:r>
    </w:p>
    <w:p w14:paraId="3F144FAB" w14:textId="77777777" w:rsidR="00D00BCC" w:rsidRDefault="00D00BCC"/>
    <w:sectPr w:rsidR="00D00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">
    <w:altName w:val="Times New Roman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634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6E"/>
    <w:rsid w:val="000E67AE"/>
    <w:rsid w:val="00355ED6"/>
    <w:rsid w:val="00436F8D"/>
    <w:rsid w:val="0058611B"/>
    <w:rsid w:val="005E11D5"/>
    <w:rsid w:val="008330FB"/>
    <w:rsid w:val="008F4029"/>
    <w:rsid w:val="009A0B6E"/>
    <w:rsid w:val="00D0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99C2"/>
  <w15:chartTrackingRefBased/>
  <w15:docId w15:val="{3CD0D275-FA9A-4270-AAE2-E6B82B27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 UGS</dc:creator>
  <cp:keywords/>
  <dc:description/>
  <cp:lastModifiedBy>UGS UGS</cp:lastModifiedBy>
  <cp:revision>5</cp:revision>
  <dcterms:created xsi:type="dcterms:W3CDTF">2024-05-07T10:32:00Z</dcterms:created>
  <dcterms:modified xsi:type="dcterms:W3CDTF">2025-12-03T11:27:00Z</dcterms:modified>
</cp:coreProperties>
</file>